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5C9D" w14:textId="77777777" w:rsidR="00430FF5" w:rsidRDefault="00430FF5" w:rsidP="002126A5">
      <w:pPr>
        <w:rPr>
          <w:b/>
          <w:bCs/>
        </w:rPr>
      </w:pPr>
    </w:p>
    <w:p w14:paraId="13905C33" w14:textId="0D0A9867" w:rsidR="007A52D2" w:rsidRDefault="007A52D2" w:rsidP="002126A5">
      <w:pPr>
        <w:rPr>
          <w:b/>
          <w:bCs/>
        </w:rPr>
      </w:pPr>
      <w:r w:rsidRPr="007A52D2">
        <w:rPr>
          <w:b/>
          <w:bCs/>
        </w:rPr>
        <w:t>Présentation</w:t>
      </w:r>
    </w:p>
    <w:p w14:paraId="75712C04" w14:textId="04B32503" w:rsidR="007A52D2" w:rsidRDefault="007A52D2" w:rsidP="002126A5">
      <w:r w:rsidRPr="007A52D2">
        <w:t>Nom de l’association</w:t>
      </w:r>
      <w:r>
        <w:t> :</w:t>
      </w:r>
    </w:p>
    <w:p w14:paraId="71FEF667" w14:textId="58878B8E" w:rsidR="007A52D2" w:rsidRDefault="007A52D2" w:rsidP="002126A5">
      <w:r>
        <w:t>Projet en une phrase :</w:t>
      </w:r>
    </w:p>
    <w:p w14:paraId="5093E5D9" w14:textId="5A0B00EA" w:rsidR="007A52D2" w:rsidRDefault="007A52D2" w:rsidP="002126A5">
      <w:r>
        <w:t>Engagement MPF (K€) :</w:t>
      </w:r>
    </w:p>
    <w:p w14:paraId="169112D8" w14:textId="33AA271E" w:rsidR="002126A5" w:rsidRPr="007A52D2" w:rsidRDefault="002126A5" w:rsidP="002126A5">
      <w:pPr>
        <w:rPr>
          <w:b/>
          <w:bCs/>
        </w:rPr>
      </w:pPr>
      <w:r w:rsidRPr="007A52D2">
        <w:rPr>
          <w:b/>
          <w:bCs/>
        </w:rPr>
        <w:t xml:space="preserve">Budget </w:t>
      </w:r>
    </w:p>
    <w:p w14:paraId="50F72A92" w14:textId="7D7B9CE2" w:rsidR="002126A5" w:rsidRDefault="002126A5" w:rsidP="002126A5">
      <w:r>
        <w:t xml:space="preserve">Quel </w:t>
      </w:r>
      <w:r w:rsidR="00622E5F">
        <w:t xml:space="preserve">est </w:t>
      </w:r>
      <w:r>
        <w:t>votre budget global en 202</w:t>
      </w:r>
      <w:r w:rsidR="000C3117">
        <w:t>6</w:t>
      </w:r>
      <w:r>
        <w:t xml:space="preserve"> ? Comment évolue-t-il par rapport à 202</w:t>
      </w:r>
      <w:r w:rsidR="000C3117">
        <w:t>5</w:t>
      </w:r>
      <w:r>
        <w:t xml:space="preserve"> et</w:t>
      </w:r>
    </w:p>
    <w:p w14:paraId="568CA2E9" w14:textId="1FA80D15" w:rsidR="002126A5" w:rsidRDefault="002126A5" w:rsidP="002126A5">
      <w:r>
        <w:t>202</w:t>
      </w:r>
      <w:r w:rsidR="000C3117">
        <w:t xml:space="preserve">4 </w:t>
      </w:r>
      <w:r>
        <w:t>?</w:t>
      </w:r>
      <w:r w:rsidR="001A112B">
        <w:t xml:space="preserve"> Quel est votre vision d’atterrissage par rapport au budget ?</w:t>
      </w:r>
    </w:p>
    <w:p w14:paraId="4AB8EF63" w14:textId="621F0B14" w:rsidR="001A112B" w:rsidRDefault="007A52D2" w:rsidP="002126A5">
      <w:r>
        <w:t xml:space="preserve">Quel est le montant </w:t>
      </w:r>
      <w:r w:rsidR="001A112B">
        <w:t xml:space="preserve">de trésorerie </w:t>
      </w:r>
      <w:r>
        <w:t xml:space="preserve">à fin </w:t>
      </w:r>
      <w:r w:rsidR="00200AC9">
        <w:t>décembre</w:t>
      </w:r>
      <w:r>
        <w:t> ?</w:t>
      </w:r>
      <w:r w:rsidR="00F6575E">
        <w:t xml:space="preserve"> </w:t>
      </w:r>
      <w:r w:rsidR="00F6575E" w:rsidRPr="007A52D2">
        <w:t>Combien de mois de fonctionnement couvre votre trésorerie actuelle ?</w:t>
      </w:r>
    </w:p>
    <w:p w14:paraId="516AF776" w14:textId="03C8D5A6" w:rsidR="007A52D2" w:rsidRDefault="007A52D2" w:rsidP="002126A5">
      <w:r>
        <w:t>Montant des dettes fournisseurs </w:t>
      </w:r>
      <w:r w:rsidR="001A112B">
        <w:t xml:space="preserve">arrivées à échéance </w:t>
      </w:r>
      <w:r>
        <w:t>?</w:t>
      </w:r>
    </w:p>
    <w:p w14:paraId="3C7F1FB7" w14:textId="77777777" w:rsidR="002126A5" w:rsidRPr="007A52D2" w:rsidRDefault="002126A5" w:rsidP="002126A5">
      <w:pPr>
        <w:rPr>
          <w:b/>
          <w:bCs/>
        </w:rPr>
      </w:pPr>
      <w:r w:rsidRPr="007A52D2">
        <w:rPr>
          <w:b/>
          <w:bCs/>
        </w:rPr>
        <w:t>Sources de financement</w:t>
      </w:r>
    </w:p>
    <w:p w14:paraId="6B91FA53" w14:textId="19825F83" w:rsidR="002126A5" w:rsidRDefault="002126A5" w:rsidP="002126A5">
      <w:r>
        <w:t xml:space="preserve">Quelle est la répartition </w:t>
      </w:r>
      <w:r w:rsidR="001A112B">
        <w:t xml:space="preserve">et le montant </w:t>
      </w:r>
      <w:r>
        <w:t xml:space="preserve">de vos ressources </w:t>
      </w:r>
      <w:r w:rsidR="007A52D2">
        <w:t xml:space="preserve">de financement </w:t>
      </w:r>
      <w:r>
        <w:t>(subventions publiques, dons privés, mécénat, autres) ?</w:t>
      </w:r>
    </w:p>
    <w:p w14:paraId="3E19BE80" w14:textId="79D8B0B1" w:rsidR="007A52D2" w:rsidRDefault="007A52D2" w:rsidP="002126A5">
      <w:r>
        <w:t>Evolution des financements sur les 3 dernières années ?</w:t>
      </w:r>
    </w:p>
    <w:p w14:paraId="31C6D77A" w14:textId="4559EED8" w:rsidR="002126A5" w:rsidRPr="007A52D2" w:rsidRDefault="007A52D2" w:rsidP="002126A5">
      <w:r>
        <w:t>Financement bancaire disponible et % d’utilisation ?</w:t>
      </w:r>
    </w:p>
    <w:p w14:paraId="475B7F14" w14:textId="77777777" w:rsidR="002126A5" w:rsidRDefault="002126A5" w:rsidP="002126A5">
      <w:r>
        <w:t>Avez-vous une visibilité pluriannuelle sur une partie de vos financements (subventions pluriannuelles, partenariats reconduits) ?</w:t>
      </w:r>
    </w:p>
    <w:p w14:paraId="605FCF64" w14:textId="07BF74E8" w:rsidR="002126A5" w:rsidRDefault="002126A5" w:rsidP="002126A5">
      <w:r>
        <w:t>Quels sont vos principaux outils de pilotage et de suivi (tableaux de bord, reporting,</w:t>
      </w:r>
      <w:r w:rsidR="001A112B">
        <w:t xml:space="preserve"> </w:t>
      </w:r>
      <w:r>
        <w:t>etc.) ?</w:t>
      </w:r>
    </w:p>
    <w:p w14:paraId="123B9759" w14:textId="77777777" w:rsidR="002126A5" w:rsidRPr="00A66CEE" w:rsidRDefault="002126A5" w:rsidP="002126A5">
      <w:pPr>
        <w:rPr>
          <w:b/>
          <w:bCs/>
        </w:rPr>
      </w:pPr>
      <w:r w:rsidRPr="00A66CEE">
        <w:rPr>
          <w:b/>
          <w:bCs/>
        </w:rPr>
        <w:t>Gouvernance</w:t>
      </w:r>
    </w:p>
    <w:p w14:paraId="4A74FCC6" w14:textId="77777777" w:rsidR="002126A5" w:rsidRDefault="002126A5" w:rsidP="002126A5">
      <w:r>
        <w:t>Comment les décisions financières majeures sont-elles prises (conseil d’administration, comité financier, direction) ?</w:t>
      </w:r>
    </w:p>
    <w:p w14:paraId="77662CBD" w14:textId="1E878762" w:rsidR="00A66CEE" w:rsidRDefault="00A66CEE" w:rsidP="002126A5">
      <w:r>
        <w:t>Budget annuel de gouvernance (rémunération de l’équipe dirigeante) ?</w:t>
      </w:r>
    </w:p>
    <w:p w14:paraId="490FF5AA" w14:textId="6E98FC77" w:rsidR="00A66CEE" w:rsidRDefault="00A66CEE" w:rsidP="002126A5">
      <w:r>
        <w:t>Avez-vous identifié des risques à court terme ?</w:t>
      </w:r>
    </w:p>
    <w:p w14:paraId="5C7317EA" w14:textId="2AAC56B0" w:rsidR="002126A5" w:rsidRPr="00A66CEE" w:rsidRDefault="002126A5" w:rsidP="002126A5">
      <w:pPr>
        <w:rPr>
          <w:b/>
          <w:bCs/>
        </w:rPr>
      </w:pPr>
      <w:r w:rsidRPr="00A66CEE">
        <w:rPr>
          <w:b/>
          <w:bCs/>
        </w:rPr>
        <w:t>Perspectives</w:t>
      </w:r>
    </w:p>
    <w:p w14:paraId="169D1916" w14:textId="46694971" w:rsidR="002126A5" w:rsidRDefault="002126A5" w:rsidP="002126A5">
      <w:r>
        <w:t>Quelles sont vos priorités financières pour les 2 à 3 prochaines années (stabilisation, diversification des financements, constitution de réserves, etc.) ?</w:t>
      </w:r>
    </w:p>
    <w:sectPr w:rsidR="002126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E459" w14:textId="77777777" w:rsidR="00430FF5" w:rsidRDefault="00430FF5" w:rsidP="00430FF5">
      <w:pPr>
        <w:spacing w:after="0" w:line="240" w:lineRule="auto"/>
      </w:pPr>
      <w:r>
        <w:separator/>
      </w:r>
    </w:p>
  </w:endnote>
  <w:endnote w:type="continuationSeparator" w:id="0">
    <w:p w14:paraId="29FB4CCB" w14:textId="77777777" w:rsidR="00430FF5" w:rsidRDefault="00430FF5" w:rsidP="0043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0025" w14:textId="77777777" w:rsidR="00430FF5" w:rsidRDefault="00430FF5" w:rsidP="00430FF5">
      <w:pPr>
        <w:spacing w:after="0" w:line="240" w:lineRule="auto"/>
      </w:pPr>
      <w:r>
        <w:separator/>
      </w:r>
    </w:p>
  </w:footnote>
  <w:footnote w:type="continuationSeparator" w:id="0">
    <w:p w14:paraId="758FCBCA" w14:textId="77777777" w:rsidR="00430FF5" w:rsidRDefault="00430FF5" w:rsidP="0043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379" w14:textId="291C7686" w:rsidR="00430FF5" w:rsidRDefault="00492064">
    <w:pPr>
      <w:pStyle w:val="En-tte"/>
    </w:pPr>
    <w:r>
      <w:rPr>
        <w:noProof/>
      </w:rPr>
      <w:drawing>
        <wp:inline distT="0" distB="0" distL="0" distR="0" wp14:anchorId="5F04282A" wp14:editId="6173AAE4">
          <wp:extent cx="856290" cy="704850"/>
          <wp:effectExtent l="0" t="0" r="1270" b="0"/>
          <wp:docPr id="162469846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889" cy="71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A5"/>
    <w:rsid w:val="000800CE"/>
    <w:rsid w:val="000C3117"/>
    <w:rsid w:val="001842E0"/>
    <w:rsid w:val="001A112B"/>
    <w:rsid w:val="00200AC9"/>
    <w:rsid w:val="002126A5"/>
    <w:rsid w:val="00372083"/>
    <w:rsid w:val="003B347A"/>
    <w:rsid w:val="00430FF5"/>
    <w:rsid w:val="004527B3"/>
    <w:rsid w:val="00492064"/>
    <w:rsid w:val="0053714C"/>
    <w:rsid w:val="005611D1"/>
    <w:rsid w:val="00622E5F"/>
    <w:rsid w:val="006310C1"/>
    <w:rsid w:val="007444A7"/>
    <w:rsid w:val="007A52D2"/>
    <w:rsid w:val="00875423"/>
    <w:rsid w:val="00A302E2"/>
    <w:rsid w:val="00A66CEE"/>
    <w:rsid w:val="00A7046A"/>
    <w:rsid w:val="00DA242A"/>
    <w:rsid w:val="00F6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4E76"/>
  <w15:chartTrackingRefBased/>
  <w15:docId w15:val="{D842D72D-D1A4-4421-A50B-BA64A858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2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2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2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2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2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2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2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2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2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2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2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2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26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26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26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26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26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26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2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2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2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2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26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26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26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2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26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26A5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1A112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430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0FF5"/>
  </w:style>
  <w:style w:type="paragraph" w:styleId="Pieddepage">
    <w:name w:val="footer"/>
    <w:basedOn w:val="Normal"/>
    <w:link w:val="PieddepageCar"/>
    <w:uiPriority w:val="99"/>
    <w:unhideWhenUsed/>
    <w:rsid w:val="00430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DANIEL PORTA</dc:creator>
  <cp:keywords/>
  <dc:description/>
  <cp:lastModifiedBy>Sarah DANIEL PORTA</cp:lastModifiedBy>
  <cp:revision>13</cp:revision>
  <dcterms:created xsi:type="dcterms:W3CDTF">2025-09-05T15:44:00Z</dcterms:created>
  <dcterms:modified xsi:type="dcterms:W3CDTF">2026-01-28T16:14:00Z</dcterms:modified>
</cp:coreProperties>
</file>